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02"/>
        <w:gridCol w:w="2800"/>
      </w:tblGrid>
      <w:tr w:rsidR="00CB659F" w:rsidTr="005C3901">
        <w:tc>
          <w:tcPr>
            <w:tcW w:w="3369" w:type="dxa"/>
          </w:tcPr>
          <w:p w:rsidR="00CB659F" w:rsidRDefault="00CB659F" w:rsidP="00E04DFC">
            <w:pPr>
              <w:rPr>
                <w:rFonts w:ascii="Times New Roman" w:hAnsi="Times New Roman" w:cs="Times New Roman"/>
                <w:sz w:val="20"/>
                <w:szCs w:val="20"/>
              </w:rPr>
            </w:pPr>
            <w:r>
              <w:rPr>
                <w:rFonts w:ascii="Times New Roman" w:hAnsi="Times New Roman" w:cs="Times New Roman"/>
                <w:sz w:val="20"/>
                <w:szCs w:val="20"/>
              </w:rPr>
              <w:t>СОГЛАСОВАНО:</w:t>
            </w:r>
          </w:p>
          <w:p w:rsidR="00CB659F" w:rsidRDefault="00CB659F" w:rsidP="00E04DFC">
            <w:pPr>
              <w:rPr>
                <w:rFonts w:ascii="Times New Roman" w:hAnsi="Times New Roman" w:cs="Times New Roman"/>
                <w:sz w:val="20"/>
                <w:szCs w:val="20"/>
              </w:rPr>
            </w:pPr>
            <w:r>
              <w:rPr>
                <w:rFonts w:ascii="Times New Roman" w:hAnsi="Times New Roman" w:cs="Times New Roman"/>
                <w:sz w:val="20"/>
                <w:szCs w:val="20"/>
              </w:rPr>
              <w:t>на собрании трудового коллектива</w:t>
            </w:r>
          </w:p>
          <w:p w:rsidR="00CB659F" w:rsidRPr="00215416" w:rsidRDefault="00CB659F" w:rsidP="00CB659F">
            <w:pPr>
              <w:rPr>
                <w:rFonts w:ascii="Times New Roman" w:hAnsi="Times New Roman" w:cs="Times New Roman"/>
                <w:sz w:val="20"/>
                <w:szCs w:val="20"/>
              </w:rPr>
            </w:pPr>
            <w:r>
              <w:rPr>
                <w:rFonts w:ascii="Times New Roman" w:hAnsi="Times New Roman" w:cs="Times New Roman"/>
                <w:sz w:val="20"/>
                <w:szCs w:val="20"/>
              </w:rPr>
              <w:t xml:space="preserve">МКОУ «Разветьевская средняя </w:t>
            </w:r>
          </w:p>
          <w:p w:rsidR="00CB659F" w:rsidRDefault="00CB659F" w:rsidP="00CB659F">
            <w:pPr>
              <w:rPr>
                <w:rFonts w:ascii="Times New Roman" w:hAnsi="Times New Roman" w:cs="Times New Roman"/>
                <w:sz w:val="20"/>
                <w:szCs w:val="20"/>
              </w:rPr>
            </w:pPr>
            <w:r>
              <w:rPr>
                <w:rFonts w:ascii="Times New Roman" w:hAnsi="Times New Roman" w:cs="Times New Roman"/>
                <w:sz w:val="20"/>
                <w:szCs w:val="20"/>
              </w:rPr>
              <w:t>общеобразовательная организация»</w:t>
            </w:r>
            <w:r w:rsidRPr="00C612BC">
              <w:rPr>
                <w:rFonts w:ascii="Times New Roman" w:hAnsi="Times New Roman" w:cs="Times New Roman"/>
                <w:sz w:val="20"/>
                <w:szCs w:val="20"/>
              </w:rPr>
              <w:t xml:space="preserve"> </w:t>
            </w:r>
          </w:p>
          <w:p w:rsidR="00CB659F" w:rsidRDefault="00CB659F" w:rsidP="00E04DFC">
            <w:pPr>
              <w:rPr>
                <w:rFonts w:ascii="Times New Roman" w:hAnsi="Times New Roman" w:cs="Times New Roman"/>
                <w:sz w:val="20"/>
                <w:szCs w:val="20"/>
              </w:rPr>
            </w:pPr>
            <w:r>
              <w:rPr>
                <w:rFonts w:ascii="Times New Roman" w:hAnsi="Times New Roman" w:cs="Times New Roman"/>
                <w:sz w:val="20"/>
                <w:szCs w:val="20"/>
              </w:rPr>
              <w:t xml:space="preserve">Протокол №1 </w:t>
            </w:r>
          </w:p>
          <w:p w:rsidR="00CB659F" w:rsidRDefault="00CB659F" w:rsidP="00CB659F">
            <w:pPr>
              <w:rPr>
                <w:rFonts w:ascii="Times New Roman" w:hAnsi="Times New Roman" w:cs="Times New Roman"/>
                <w:sz w:val="20"/>
                <w:szCs w:val="20"/>
              </w:rPr>
            </w:pPr>
            <w:r>
              <w:rPr>
                <w:rFonts w:ascii="Times New Roman" w:hAnsi="Times New Roman" w:cs="Times New Roman"/>
                <w:sz w:val="20"/>
                <w:szCs w:val="20"/>
              </w:rPr>
              <w:t>от «31» августа 2021г.</w:t>
            </w:r>
          </w:p>
        </w:tc>
        <w:tc>
          <w:tcPr>
            <w:tcW w:w="3402" w:type="dxa"/>
          </w:tcPr>
          <w:p w:rsidR="00CB659F" w:rsidRPr="00215416" w:rsidRDefault="00CB659F" w:rsidP="00CB659F">
            <w:pPr>
              <w:rPr>
                <w:rFonts w:ascii="Times New Roman" w:hAnsi="Times New Roman" w:cs="Times New Roman"/>
                <w:sz w:val="20"/>
                <w:szCs w:val="20"/>
              </w:rPr>
            </w:pPr>
            <w:r w:rsidRPr="00215416">
              <w:rPr>
                <w:rFonts w:ascii="Times New Roman" w:hAnsi="Times New Roman" w:cs="Times New Roman"/>
                <w:sz w:val="20"/>
                <w:szCs w:val="20"/>
              </w:rPr>
              <w:t xml:space="preserve">ПРИНЯТО: </w:t>
            </w:r>
          </w:p>
          <w:p w:rsidR="00CB659F" w:rsidRPr="00215416" w:rsidRDefault="00CB659F" w:rsidP="00CB659F">
            <w:pPr>
              <w:rPr>
                <w:rFonts w:ascii="Times New Roman" w:hAnsi="Times New Roman" w:cs="Times New Roman"/>
                <w:sz w:val="20"/>
                <w:szCs w:val="20"/>
              </w:rPr>
            </w:pPr>
            <w:r>
              <w:rPr>
                <w:rFonts w:ascii="Times New Roman" w:hAnsi="Times New Roman" w:cs="Times New Roman"/>
                <w:sz w:val="20"/>
                <w:szCs w:val="20"/>
              </w:rPr>
              <w:t>н</w:t>
            </w:r>
            <w:r w:rsidRPr="00215416">
              <w:rPr>
                <w:rFonts w:ascii="Times New Roman" w:hAnsi="Times New Roman" w:cs="Times New Roman"/>
                <w:sz w:val="20"/>
                <w:szCs w:val="20"/>
              </w:rPr>
              <w:t xml:space="preserve">а Педагогическом совете </w:t>
            </w:r>
          </w:p>
          <w:p w:rsidR="00CB659F" w:rsidRPr="00215416" w:rsidRDefault="00CB659F" w:rsidP="00CB659F">
            <w:pPr>
              <w:rPr>
                <w:rFonts w:ascii="Times New Roman" w:hAnsi="Times New Roman" w:cs="Times New Roman"/>
                <w:sz w:val="20"/>
                <w:szCs w:val="20"/>
              </w:rPr>
            </w:pPr>
            <w:r>
              <w:rPr>
                <w:rFonts w:ascii="Times New Roman" w:hAnsi="Times New Roman" w:cs="Times New Roman"/>
                <w:sz w:val="20"/>
                <w:szCs w:val="20"/>
              </w:rPr>
              <w:t xml:space="preserve">МКОУ «Разветьевская средняя </w:t>
            </w:r>
          </w:p>
          <w:p w:rsidR="00CB659F" w:rsidRDefault="00CB659F" w:rsidP="00CB659F">
            <w:pPr>
              <w:rPr>
                <w:rFonts w:ascii="Times New Roman" w:hAnsi="Times New Roman" w:cs="Times New Roman"/>
                <w:sz w:val="20"/>
                <w:szCs w:val="20"/>
              </w:rPr>
            </w:pPr>
            <w:r>
              <w:rPr>
                <w:rFonts w:ascii="Times New Roman" w:hAnsi="Times New Roman" w:cs="Times New Roman"/>
                <w:sz w:val="20"/>
                <w:szCs w:val="20"/>
              </w:rPr>
              <w:t>общеобразовательная организация»</w:t>
            </w:r>
            <w:r w:rsidRPr="00C612BC">
              <w:rPr>
                <w:rFonts w:ascii="Times New Roman" w:hAnsi="Times New Roman" w:cs="Times New Roman"/>
                <w:sz w:val="20"/>
                <w:szCs w:val="20"/>
              </w:rPr>
              <w:t xml:space="preserve"> </w:t>
            </w:r>
          </w:p>
          <w:p w:rsidR="00CB659F" w:rsidRDefault="00CB659F" w:rsidP="00CB659F">
            <w:pPr>
              <w:rPr>
                <w:rFonts w:ascii="Times New Roman" w:hAnsi="Times New Roman" w:cs="Times New Roman"/>
                <w:sz w:val="20"/>
                <w:szCs w:val="20"/>
              </w:rPr>
            </w:pPr>
            <w:r w:rsidRPr="00215416">
              <w:rPr>
                <w:rFonts w:ascii="Times New Roman" w:hAnsi="Times New Roman" w:cs="Times New Roman"/>
                <w:sz w:val="20"/>
                <w:szCs w:val="20"/>
              </w:rPr>
              <w:t>Протокол №</w:t>
            </w:r>
            <w:r>
              <w:rPr>
                <w:rFonts w:ascii="Times New Roman" w:hAnsi="Times New Roman" w:cs="Times New Roman"/>
                <w:sz w:val="20"/>
                <w:szCs w:val="20"/>
              </w:rPr>
              <w:t xml:space="preserve">1 </w:t>
            </w:r>
          </w:p>
          <w:p w:rsidR="00CB659F" w:rsidRDefault="00CB659F" w:rsidP="00CB659F">
            <w:pPr>
              <w:rPr>
                <w:rFonts w:ascii="Times New Roman" w:hAnsi="Times New Roman" w:cs="Times New Roman"/>
                <w:sz w:val="20"/>
                <w:szCs w:val="20"/>
              </w:rPr>
            </w:pPr>
            <w:r>
              <w:rPr>
                <w:rFonts w:ascii="Times New Roman" w:hAnsi="Times New Roman" w:cs="Times New Roman"/>
                <w:sz w:val="20"/>
                <w:szCs w:val="20"/>
              </w:rPr>
              <w:t>о</w:t>
            </w:r>
            <w:r w:rsidRPr="00215416">
              <w:rPr>
                <w:rFonts w:ascii="Times New Roman" w:hAnsi="Times New Roman" w:cs="Times New Roman"/>
                <w:sz w:val="20"/>
                <w:szCs w:val="20"/>
              </w:rPr>
              <w:t>т «</w:t>
            </w:r>
            <w:r>
              <w:rPr>
                <w:rFonts w:ascii="Times New Roman" w:hAnsi="Times New Roman" w:cs="Times New Roman"/>
                <w:sz w:val="20"/>
                <w:szCs w:val="20"/>
              </w:rPr>
              <w:t>31</w:t>
            </w:r>
            <w:r w:rsidRPr="00215416">
              <w:rPr>
                <w:rFonts w:ascii="Times New Roman" w:hAnsi="Times New Roman" w:cs="Times New Roman"/>
                <w:sz w:val="20"/>
                <w:szCs w:val="20"/>
              </w:rPr>
              <w:t>»</w:t>
            </w:r>
            <w:r>
              <w:rPr>
                <w:rFonts w:ascii="Times New Roman" w:hAnsi="Times New Roman" w:cs="Times New Roman"/>
                <w:sz w:val="20"/>
                <w:szCs w:val="20"/>
              </w:rPr>
              <w:t xml:space="preserve"> августа </w:t>
            </w:r>
            <w:r w:rsidRPr="00215416">
              <w:rPr>
                <w:rFonts w:ascii="Times New Roman" w:hAnsi="Times New Roman" w:cs="Times New Roman"/>
                <w:sz w:val="20"/>
                <w:szCs w:val="20"/>
              </w:rPr>
              <w:t>2021г.</w:t>
            </w:r>
            <w:r>
              <w:rPr>
                <w:rFonts w:ascii="Times New Roman" w:hAnsi="Times New Roman" w:cs="Times New Roman"/>
                <w:sz w:val="20"/>
                <w:szCs w:val="20"/>
              </w:rPr>
              <w:t xml:space="preserve"> </w:t>
            </w:r>
          </w:p>
        </w:tc>
        <w:tc>
          <w:tcPr>
            <w:tcW w:w="2800" w:type="dxa"/>
          </w:tcPr>
          <w:p w:rsidR="00CB659F" w:rsidRDefault="00CB659F" w:rsidP="00E04DFC">
            <w:pPr>
              <w:rPr>
                <w:rFonts w:ascii="Times New Roman" w:hAnsi="Times New Roman" w:cs="Times New Roman"/>
                <w:sz w:val="20"/>
                <w:szCs w:val="20"/>
              </w:rPr>
            </w:pPr>
            <w:r w:rsidRPr="00215416">
              <w:rPr>
                <w:rFonts w:ascii="Times New Roman" w:hAnsi="Times New Roman" w:cs="Times New Roman"/>
                <w:sz w:val="20"/>
                <w:szCs w:val="20"/>
              </w:rPr>
              <w:t>УТВЕРЖДЕНО:</w:t>
            </w:r>
            <w:r w:rsidRPr="00215416">
              <w:rPr>
                <w:rFonts w:ascii="Times New Roman" w:hAnsi="Times New Roman" w:cs="Times New Roman"/>
                <w:sz w:val="20"/>
                <w:szCs w:val="20"/>
              </w:rPr>
              <w:t xml:space="preserve"> </w:t>
            </w:r>
          </w:p>
          <w:p w:rsidR="00CB659F" w:rsidRDefault="00CB659F" w:rsidP="00E04DFC">
            <w:pPr>
              <w:rPr>
                <w:rFonts w:ascii="Times New Roman" w:hAnsi="Times New Roman" w:cs="Times New Roman"/>
                <w:sz w:val="20"/>
                <w:szCs w:val="20"/>
              </w:rPr>
            </w:pPr>
            <w:r w:rsidRPr="00215416">
              <w:rPr>
                <w:rFonts w:ascii="Times New Roman" w:hAnsi="Times New Roman" w:cs="Times New Roman"/>
                <w:sz w:val="20"/>
                <w:szCs w:val="20"/>
              </w:rPr>
              <w:t>Директор</w:t>
            </w:r>
            <w:r>
              <w:rPr>
                <w:rFonts w:ascii="Times New Roman" w:hAnsi="Times New Roman" w:cs="Times New Roman"/>
                <w:sz w:val="20"/>
                <w:szCs w:val="20"/>
              </w:rPr>
              <w:t xml:space="preserve"> </w:t>
            </w:r>
          </w:p>
          <w:p w:rsidR="00CB659F" w:rsidRDefault="00CB659F" w:rsidP="00E04DFC">
            <w:pPr>
              <w:rPr>
                <w:rFonts w:ascii="Times New Roman" w:hAnsi="Times New Roman" w:cs="Times New Roman"/>
                <w:sz w:val="20"/>
                <w:szCs w:val="20"/>
              </w:rPr>
            </w:pPr>
            <w:proofErr w:type="spellStart"/>
            <w:r>
              <w:rPr>
                <w:rFonts w:ascii="Times New Roman" w:hAnsi="Times New Roman" w:cs="Times New Roman"/>
                <w:sz w:val="20"/>
                <w:szCs w:val="20"/>
              </w:rPr>
              <w:t>Додурова</w:t>
            </w:r>
            <w:proofErr w:type="spellEnd"/>
            <w:r>
              <w:rPr>
                <w:rFonts w:ascii="Times New Roman" w:hAnsi="Times New Roman" w:cs="Times New Roman"/>
                <w:sz w:val="20"/>
                <w:szCs w:val="20"/>
              </w:rPr>
              <w:t xml:space="preserve"> Елена</w:t>
            </w:r>
            <w:r>
              <w:rPr>
                <w:rFonts w:ascii="Times New Roman" w:hAnsi="Times New Roman" w:cs="Times New Roman"/>
                <w:sz w:val="20"/>
                <w:szCs w:val="20"/>
              </w:rPr>
              <w:t xml:space="preserve"> </w:t>
            </w:r>
            <w:r>
              <w:rPr>
                <w:rFonts w:ascii="Times New Roman" w:hAnsi="Times New Roman" w:cs="Times New Roman"/>
                <w:sz w:val="20"/>
                <w:szCs w:val="20"/>
              </w:rPr>
              <w:t>Олеговна</w:t>
            </w:r>
          </w:p>
          <w:p w:rsidR="00CB659F" w:rsidRDefault="00CB659F" w:rsidP="00E04DFC">
            <w:pPr>
              <w:rPr>
                <w:rFonts w:ascii="Times New Roman" w:hAnsi="Times New Roman" w:cs="Times New Roman"/>
                <w:sz w:val="20"/>
                <w:szCs w:val="20"/>
              </w:rPr>
            </w:pPr>
            <w:r>
              <w:rPr>
                <w:rFonts w:ascii="Times New Roman" w:hAnsi="Times New Roman" w:cs="Times New Roman"/>
                <w:sz w:val="20"/>
                <w:szCs w:val="20"/>
              </w:rPr>
              <w:t>_</w:t>
            </w:r>
            <w:r w:rsidRPr="00215416">
              <w:rPr>
                <w:rFonts w:ascii="Times New Roman" w:hAnsi="Times New Roman" w:cs="Times New Roman"/>
                <w:sz w:val="20"/>
                <w:szCs w:val="20"/>
              </w:rPr>
              <w:t>____</w:t>
            </w:r>
            <w:r>
              <w:rPr>
                <w:rFonts w:ascii="Times New Roman" w:hAnsi="Times New Roman" w:cs="Times New Roman"/>
                <w:sz w:val="20"/>
                <w:szCs w:val="20"/>
              </w:rPr>
              <w:t>_____</w:t>
            </w:r>
            <w:r w:rsidRPr="00215416">
              <w:rPr>
                <w:rFonts w:ascii="Times New Roman" w:hAnsi="Times New Roman" w:cs="Times New Roman"/>
                <w:sz w:val="20"/>
                <w:szCs w:val="20"/>
              </w:rPr>
              <w:t>/</w:t>
            </w:r>
            <w:r>
              <w:rPr>
                <w:rFonts w:ascii="Times New Roman" w:hAnsi="Times New Roman" w:cs="Times New Roman"/>
                <w:sz w:val="20"/>
                <w:szCs w:val="20"/>
              </w:rPr>
              <w:t>______</w:t>
            </w:r>
            <w:r w:rsidRPr="00215416">
              <w:rPr>
                <w:rFonts w:ascii="Times New Roman" w:hAnsi="Times New Roman" w:cs="Times New Roman"/>
                <w:sz w:val="20"/>
                <w:szCs w:val="20"/>
              </w:rPr>
              <w:t>________/</w:t>
            </w:r>
          </w:p>
          <w:p w:rsidR="00CB659F" w:rsidRDefault="00CB659F" w:rsidP="00E04DFC">
            <w:pPr>
              <w:rPr>
                <w:rFonts w:ascii="Times New Roman" w:hAnsi="Times New Roman" w:cs="Times New Roman"/>
                <w:sz w:val="20"/>
                <w:szCs w:val="20"/>
              </w:rPr>
            </w:pPr>
            <w:r>
              <w:rPr>
                <w:rFonts w:ascii="Times New Roman" w:hAnsi="Times New Roman" w:cs="Times New Roman"/>
                <w:sz w:val="20"/>
                <w:szCs w:val="20"/>
              </w:rPr>
              <w:t xml:space="preserve">Приказ № </w:t>
            </w:r>
            <w:r w:rsidRPr="00215416">
              <w:rPr>
                <w:rFonts w:ascii="Times New Roman" w:hAnsi="Times New Roman" w:cs="Times New Roman"/>
                <w:sz w:val="20"/>
                <w:szCs w:val="20"/>
              </w:rPr>
              <w:t xml:space="preserve">1-70 </w:t>
            </w:r>
          </w:p>
          <w:p w:rsidR="00CB659F" w:rsidRDefault="00CB659F" w:rsidP="00E04DFC">
            <w:pPr>
              <w:rPr>
                <w:rFonts w:ascii="Times New Roman" w:hAnsi="Times New Roman" w:cs="Times New Roman"/>
                <w:sz w:val="20"/>
                <w:szCs w:val="20"/>
              </w:rPr>
            </w:pPr>
            <w:r w:rsidRPr="00215416">
              <w:rPr>
                <w:rFonts w:ascii="Times New Roman" w:hAnsi="Times New Roman" w:cs="Times New Roman"/>
                <w:sz w:val="20"/>
                <w:szCs w:val="20"/>
              </w:rPr>
              <w:t>от</w:t>
            </w:r>
            <w:r>
              <w:rPr>
                <w:rFonts w:ascii="Times New Roman" w:hAnsi="Times New Roman" w:cs="Times New Roman"/>
                <w:sz w:val="20"/>
                <w:szCs w:val="20"/>
              </w:rPr>
              <w:t xml:space="preserve"> </w:t>
            </w:r>
            <w:r w:rsidRPr="00215416">
              <w:rPr>
                <w:rFonts w:ascii="Times New Roman" w:hAnsi="Times New Roman" w:cs="Times New Roman"/>
                <w:sz w:val="20"/>
                <w:szCs w:val="20"/>
              </w:rPr>
              <w:t>01</w:t>
            </w:r>
            <w:r>
              <w:rPr>
                <w:rFonts w:ascii="Times New Roman" w:hAnsi="Times New Roman" w:cs="Times New Roman"/>
                <w:sz w:val="20"/>
                <w:szCs w:val="20"/>
              </w:rPr>
              <w:t>.09.</w:t>
            </w:r>
            <w:r w:rsidRPr="00215416">
              <w:rPr>
                <w:rFonts w:ascii="Times New Roman" w:hAnsi="Times New Roman" w:cs="Times New Roman"/>
                <w:sz w:val="20"/>
                <w:szCs w:val="20"/>
              </w:rPr>
              <w:t>2021г.</w:t>
            </w:r>
          </w:p>
        </w:tc>
      </w:tr>
    </w:tbl>
    <w:p w:rsidR="004B7EEB" w:rsidRPr="004B7EEB" w:rsidRDefault="004B7EEB" w:rsidP="004B7EEB">
      <w:pPr>
        <w:tabs>
          <w:tab w:val="left" w:pos="993"/>
        </w:tabs>
        <w:spacing w:after="0"/>
        <w:ind w:firstLine="709"/>
        <w:jc w:val="both"/>
        <w:rPr>
          <w:rFonts w:ascii="Times New Roman" w:hAnsi="Times New Roman" w:cs="Times New Roman"/>
          <w:sz w:val="24"/>
          <w:szCs w:val="24"/>
        </w:rPr>
      </w:pPr>
    </w:p>
    <w:p w:rsidR="004B7EEB" w:rsidRPr="004B7EEB" w:rsidRDefault="004B7EEB" w:rsidP="004B7EEB">
      <w:pPr>
        <w:tabs>
          <w:tab w:val="left" w:pos="993"/>
        </w:tabs>
        <w:ind w:firstLine="709"/>
        <w:jc w:val="center"/>
        <w:rPr>
          <w:rFonts w:ascii="Times New Roman" w:hAnsi="Times New Roman" w:cs="Times New Roman"/>
          <w:b/>
          <w:sz w:val="28"/>
          <w:szCs w:val="24"/>
        </w:rPr>
      </w:pPr>
      <w:r w:rsidRPr="004B7EEB">
        <w:rPr>
          <w:rFonts w:ascii="Times New Roman" w:hAnsi="Times New Roman" w:cs="Times New Roman"/>
          <w:b/>
          <w:sz w:val="28"/>
          <w:szCs w:val="24"/>
        </w:rPr>
        <w:t>Правила внутреннего трудового распорядка работников школы</w:t>
      </w:r>
    </w:p>
    <w:p w:rsidR="004B7EEB" w:rsidRPr="004B7EEB" w:rsidRDefault="004B7EEB" w:rsidP="004B7EEB">
      <w:pPr>
        <w:tabs>
          <w:tab w:val="left" w:pos="993"/>
        </w:tabs>
        <w:spacing w:after="0"/>
        <w:ind w:firstLine="709"/>
        <w:jc w:val="both"/>
        <w:rPr>
          <w:rFonts w:ascii="Times New Roman" w:hAnsi="Times New Roman" w:cs="Times New Roman"/>
          <w:b/>
          <w:sz w:val="24"/>
          <w:szCs w:val="24"/>
        </w:rPr>
      </w:pPr>
      <w:r w:rsidRPr="004B7EEB">
        <w:rPr>
          <w:rFonts w:ascii="Times New Roman" w:hAnsi="Times New Roman" w:cs="Times New Roman"/>
          <w:b/>
          <w:sz w:val="24"/>
          <w:szCs w:val="24"/>
        </w:rPr>
        <w:t>1. Общие положения</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1.1. Настоящие Правила внутреннего трудов</w:t>
      </w:r>
      <w:bookmarkStart w:id="0" w:name="_GoBack"/>
      <w:bookmarkEnd w:id="0"/>
      <w:r w:rsidRPr="004B7EEB">
        <w:rPr>
          <w:rFonts w:ascii="Times New Roman" w:hAnsi="Times New Roman" w:cs="Times New Roman"/>
          <w:sz w:val="24"/>
          <w:szCs w:val="24"/>
        </w:rPr>
        <w:t xml:space="preserve">ого распорядка работников школы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2 июля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1.3. Настоящие Правила способствуют эффективной организации работы трудового коллектива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рациональному использованию рабочего времени, повышению качества и эффективности труда работников, укреплению трудовой дисциплины.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1.4. Данный локальный нормативный акт является приложением к Коллективному договору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 xml:space="preserve">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1.6. Ответственность за соблюдение настоящих Правил едины для всех членов трудового коллектива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E112D7">
      <w:pPr>
        <w:keepNext/>
        <w:tabs>
          <w:tab w:val="left" w:pos="993"/>
        </w:tabs>
        <w:spacing w:before="240" w:after="0"/>
        <w:ind w:firstLine="709"/>
        <w:jc w:val="both"/>
        <w:rPr>
          <w:rFonts w:ascii="Times New Roman" w:hAnsi="Times New Roman" w:cs="Times New Roman"/>
          <w:b/>
          <w:sz w:val="24"/>
          <w:szCs w:val="24"/>
        </w:rPr>
      </w:pPr>
      <w:r w:rsidRPr="004B7EEB">
        <w:rPr>
          <w:rFonts w:ascii="Times New Roman" w:hAnsi="Times New Roman" w:cs="Times New Roman"/>
          <w:b/>
          <w:sz w:val="24"/>
          <w:szCs w:val="24"/>
        </w:rPr>
        <w:t>2. Порядок приема, отказа в приеме на работу, перевода, отстранения и увольнения работников школы</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 Порядок приема на работу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 Работники реализуют свое право на труд путем заключения трудового договора о работе в данной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другой - у работника.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2.1.4. При приеме на работу сотрудник обязан предъявить администрации школы: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паспорт или иной документ, удостоверяющий личность;</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документ, подтверждающий регистрацию в системе индивидуального (персонифицированного) учета, в том числе в форме электронного документа;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документ воинского учета - для военнообязанных и лиц, подлежащих призыву на военную службу;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w:t>
      </w:r>
      <w:r w:rsidRPr="004B7EEB">
        <w:rPr>
          <w:rFonts w:ascii="Times New Roman" w:hAnsi="Times New Roman" w:cs="Times New Roman"/>
          <w:sz w:val="24"/>
          <w:szCs w:val="24"/>
        </w:rPr>
        <w:lastRenderedPageBreak/>
        <w:t xml:space="preserve">назначения врача либо новых потенциально опасных </w:t>
      </w:r>
      <w:proofErr w:type="spellStart"/>
      <w:r w:rsidRPr="004B7EEB">
        <w:rPr>
          <w:rFonts w:ascii="Times New Roman" w:hAnsi="Times New Roman" w:cs="Times New Roman"/>
          <w:sz w:val="24"/>
          <w:szCs w:val="24"/>
        </w:rPr>
        <w:t>психоактивных</w:t>
      </w:r>
      <w:proofErr w:type="spellEnd"/>
      <w:r w:rsidRPr="004B7EEB">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B7EEB">
        <w:rPr>
          <w:rFonts w:ascii="Times New Roman" w:hAnsi="Times New Roman" w:cs="Times New Roman"/>
          <w:sz w:val="24"/>
          <w:szCs w:val="24"/>
        </w:rPr>
        <w:t>психоактивных</w:t>
      </w:r>
      <w:proofErr w:type="spellEnd"/>
      <w:r w:rsidRPr="004B7EEB">
        <w:rPr>
          <w:rFonts w:ascii="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идентификационный номер налогоплательщика (ИНН);</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полис обязательного (добровольного) медицинского страхования;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справку из учебного заведения о прохождении обучения (для лиц, обучающихся по образовательным программам высшего образования).</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2.1.5.1. Право на занятие педагогической деятельностью имеют лица: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w:t>
      </w:r>
      <w:r w:rsidRPr="004B7EEB">
        <w:rPr>
          <w:rFonts w:ascii="Times New Roman" w:hAnsi="Times New Roman" w:cs="Times New Roman"/>
          <w:sz w:val="24"/>
          <w:szCs w:val="24"/>
        </w:rPr>
        <w:lastRenderedPageBreak/>
        <w:t>допускаются к занятию педагогической деятельностью по основным общеобразовательным программам.</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обязан выдать ему надлежаще заверенную копию указанного приказа.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w:t>
      </w:r>
      <w:proofErr w:type="gramStart"/>
      <w:r w:rsidRPr="004B7EEB">
        <w:rPr>
          <w:rFonts w:ascii="Times New Roman" w:hAnsi="Times New Roman" w:cs="Times New Roman"/>
          <w:sz w:val="24"/>
          <w:szCs w:val="24"/>
        </w:rPr>
        <w:t>не устанавливается</w:t>
      </w:r>
      <w:proofErr w:type="gramEnd"/>
      <w:r w:rsidRPr="004B7EEB">
        <w:rPr>
          <w:rFonts w:ascii="Times New Roman" w:hAnsi="Times New Roman" w:cs="Times New Roman"/>
          <w:sz w:val="24"/>
          <w:szCs w:val="24"/>
        </w:rPr>
        <w:t xml:space="preserve"> для: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беременных женщин и женщин, имеющих детей в возрасте до полутора лет;</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лиц, приглашенных на работу в порядке перевода от другого работодателя по согласованию между работодателями;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лиц, которым не исполнилось 18 лет;</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иных лиц в случаях, предусмотренных ТК РФ, иными федеральными законами, коллективным договором.</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w:t>
      </w:r>
      <w:r w:rsidRPr="004B7EEB">
        <w:rPr>
          <w:rFonts w:ascii="Times New Roman" w:hAnsi="Times New Roman" w:cs="Times New Roman"/>
          <w:sz w:val="24"/>
          <w:szCs w:val="24"/>
        </w:rPr>
        <w:lastRenderedPageBreak/>
        <w:t xml:space="preserve">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в письменной форме за три дня.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является основной, оформляется трудовая книжка в соответствии с требованиями Инструкции по заполнению трудовых книжек.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 xml:space="preserve">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2.1.21. Лицо, имеющее стаж работы по трудовому договору, может получать сведения о трудовой деятельности: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многофункциональном центре предоставления государственных и муниципальных услуг на бумажном носителе, заверенные надлежащим образом;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период работы не позднее трех рабочих дней со дня подачи этого заявления;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при увольнении в день прекращения трудового договора.</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2.1.26. Директор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вправе предложить работнику заполнить листок по учету кадров, автобиографию для приобщения к личному делу, вклеить фотографию в личное дело.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2.1.27. Личное дело работника хранится в образовательной организации, в том числе и после увольнения, до 50 лет.</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2.2. Отказ в приеме на работу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2.2.3. К педагогической деятельности не допускаются лица: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а) лишенные права заниматься педагогической деятельностью в соответствии с вступившим в законную силу приговором суда;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w:t>
      </w:r>
      <w:r w:rsidRPr="004B7EEB">
        <w:rPr>
          <w:rFonts w:ascii="Times New Roman" w:hAnsi="Times New Roman" w:cs="Times New Roman"/>
          <w:sz w:val="24"/>
          <w:szCs w:val="24"/>
        </w:rPr>
        <w:lastRenderedPageBreak/>
        <w:t xml:space="preserve">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 имеющие неснятую или непогашенную судимость за иные умышленные тяжкие и особо тяжкие преступления, не указанные в пункте б); 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2.2.5. Запрещается отказывать в заключении трудового договора женщинам по мотивам, связанным с беременностью или наличием детей.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 Перевод работника на другую работу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w:t>
      </w:r>
      <w:r w:rsidRPr="004B7EEB">
        <w:rPr>
          <w:rFonts w:ascii="Times New Roman" w:hAnsi="Times New Roman" w:cs="Times New Roman"/>
          <w:sz w:val="24"/>
          <w:szCs w:val="24"/>
        </w:rPr>
        <w:lastRenderedPageBreak/>
        <w:t xml:space="preserve">этом трудовой договор по прежнему месту работы прекращается (пункт 5 части 1 статьи 77 ТК РФ).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2.3.4. Запрещается переводить и перемещать работника на работу, противопоказанную ему по состоянию здоровья.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список работников, временно переводимых на дистанционную работу;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иные положения, связанные с организацией труда работников, временно переводимых на дистанционную работу.</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2.4. Порядок отстранения от работы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2.4.1. Работник отстраняется от работы (не допускается к работе) в случаях: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появления на работе в состоянии алкогольного, наркотического или иного токсического опьянения;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r>
      <w:proofErr w:type="spellStart"/>
      <w:r w:rsidRPr="004B7EEB">
        <w:rPr>
          <w:rFonts w:ascii="Times New Roman" w:hAnsi="Times New Roman" w:cs="Times New Roman"/>
          <w:sz w:val="24"/>
          <w:szCs w:val="24"/>
        </w:rPr>
        <w:t>непрохождения</w:t>
      </w:r>
      <w:proofErr w:type="spellEnd"/>
      <w:r w:rsidRPr="004B7EEB">
        <w:rPr>
          <w:rFonts w:ascii="Times New Roman" w:hAnsi="Times New Roman" w:cs="Times New Roman"/>
          <w:sz w:val="24"/>
          <w:szCs w:val="24"/>
        </w:rPr>
        <w:t xml:space="preserve"> в установленном порядке обучения и проверки знаний и навыков в области охраны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r>
      <w:proofErr w:type="spellStart"/>
      <w:r w:rsidRPr="004B7EEB">
        <w:rPr>
          <w:rFonts w:ascii="Times New Roman" w:hAnsi="Times New Roman" w:cs="Times New Roman"/>
          <w:sz w:val="24"/>
          <w:szCs w:val="24"/>
        </w:rPr>
        <w:t>непрохождения</w:t>
      </w:r>
      <w:proofErr w:type="spellEnd"/>
      <w:r w:rsidRPr="004B7EEB">
        <w:rPr>
          <w:rFonts w:ascii="Times New Roman" w:hAnsi="Times New Roman" w:cs="Times New Roman"/>
          <w:sz w:val="24"/>
          <w:szCs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 xml:space="preserve">2.5.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2.5.1. Соглашение сторон (статья 78 ТК РФ).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(в отношении заместителей директора и главного бухгалтера);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совершения работником аморального проступка, несовместимого с продолжением данной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однократного грубого нарушения заместителями своих трудовых обязанностей;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представления работником директору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подложных документов при заключении трудового договора;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предусмотренных трудовым договором с директором, членами коллегиального исполнительного органа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других случаях, установленных ТК РФ и иными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2.5.5. Перевод работника по его просьбе или с его согласия на работу к другому работодателю или переход на выборную работу (должность).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2.5.9. Обстоятельства, не зависящие от воли сторон (статья 83 ТК РФ).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повторное в течение одного года грубое нарушение Устава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применение, в том числе однократное, методов воспитания, связанных с физическим и (или) психическим насилием над личностью обучающегося школы.</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2.5.13. Трудовой договор может быть прекращен и по другим основаниям, предусмотренным ТК Российской Федерации и иными федеральными законами.</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2.6. Порядок оформления прекращения трудового договора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2.6.1. Прекращение трудового договора оформляется приказом директора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B7EEB" w:rsidRPr="004B7EEB" w:rsidRDefault="004B7EEB" w:rsidP="004B7EEB">
      <w:pPr>
        <w:tabs>
          <w:tab w:val="left" w:pos="993"/>
        </w:tabs>
        <w:spacing w:before="240" w:after="0"/>
        <w:ind w:firstLine="709"/>
        <w:jc w:val="both"/>
        <w:rPr>
          <w:rFonts w:ascii="Times New Roman" w:hAnsi="Times New Roman" w:cs="Times New Roman"/>
          <w:b/>
          <w:sz w:val="24"/>
          <w:szCs w:val="24"/>
        </w:rPr>
      </w:pPr>
      <w:r w:rsidRPr="004B7EEB">
        <w:rPr>
          <w:rFonts w:ascii="Times New Roman" w:hAnsi="Times New Roman" w:cs="Times New Roman"/>
          <w:b/>
          <w:sz w:val="24"/>
          <w:szCs w:val="24"/>
        </w:rPr>
        <w:lastRenderedPageBreak/>
        <w:t>3. Основные права и обязанности работодателя</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3.1. Управление организацией, осуществляющей образовательную деятельность, осуществляет директор.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3.2. Директор школы обязан:</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предоставлять работникам образовательной организации работу, обусловленную трудовым договором;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обеспечивать безопасность и условия труда, соответствующие государственным нормативным требованиям охраны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обеспечивать расследование и учёт несчастных случаев с работниками и обучающимися произошедших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на её территории, во время прогулок, экскурсий и т.п.;</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обеспечивать работникам равную оплату за труд равной ценности;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выплачивать пособия, предоставлять льготы и компенсации работникам с вредными условиями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вести коллективные переговоры, а также заключать коллективный договор в порядке, установленном ТК РФ;</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обеспечивать бытовые нужды работников, связанные с исполнением ими трудовых обязанностей;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осуществлять обязательное социальное страхование работников в порядке, установленном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своевременно предоставлять отпуска работникам образовательной организации в соответствии с утвержденным на год графиком отпусков;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своевременно рассматривать критические замечания и сообщать о принятых мерах;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3.3. Директор школы имеет право:</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заключать, изменять и расторгать трудовые договоры с работниками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в порядке и на условиях, которые установлены ТК РФ, иными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вести коллективные переговоры и заключать коллективные договоры;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поощрять работников школы за добросовестный эффективный труд;</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привлекать работников к дисциплинарной и материальной ответственности в порядке, установленном ТК РФ, иными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принимать локальные нормативные акты;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взаимодействовать с органами самоуправления школы;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самостоятельно планировать свою работу на каждый учебный год;</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распределять обязанности между работниками школы, утверждать должностные инструкции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посещать занятия и режимные моменты без предварительного предупреждения;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реализовывать права, предоставленные ему законодательством о специальной оценке условий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 ущерб, причиненный в результате незаконного лишения работника возможности трудиться;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 задержку трудовой книжки при увольнении работника;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незаконное отстранение работника от работы, его незаконное увольнение или перевод на другую работу;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 задержку выплаты заработной платы, оплаты отпуска, выплат при увольнении и других выплат, причитающихся работнику;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 причинение ущерба имуществу работника;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иных случаях, предусмотренных Трудовым Кодексом Российской Федерации и иными федеральными законами.</w:t>
      </w:r>
    </w:p>
    <w:p w:rsidR="004B7EEB" w:rsidRPr="004B7EEB" w:rsidRDefault="004B7EEB" w:rsidP="004B7EEB">
      <w:pPr>
        <w:tabs>
          <w:tab w:val="left" w:pos="993"/>
        </w:tabs>
        <w:spacing w:before="240" w:after="0"/>
        <w:ind w:firstLine="709"/>
        <w:jc w:val="both"/>
        <w:rPr>
          <w:rFonts w:ascii="Times New Roman" w:hAnsi="Times New Roman" w:cs="Times New Roman"/>
          <w:b/>
          <w:sz w:val="24"/>
          <w:szCs w:val="24"/>
        </w:rPr>
      </w:pPr>
      <w:r w:rsidRPr="004B7EEB">
        <w:rPr>
          <w:rFonts w:ascii="Times New Roman" w:hAnsi="Times New Roman" w:cs="Times New Roman"/>
          <w:b/>
          <w:sz w:val="24"/>
          <w:szCs w:val="24"/>
        </w:rPr>
        <w:t>4. Обязанности и полномочия администрации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4.1. Администрация школы обязана: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обеспечить соблюдение требований Устава, Правил внутреннего трудового распорядка и других локальных актов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своевременно знакомить с учебным планом, сеткой занятий, графиком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осуществлять организаторскую работу, обеспечивающую контроль за качеством </w:t>
      </w:r>
      <w:proofErr w:type="spellStart"/>
      <w:r w:rsidRPr="004B7EEB">
        <w:rPr>
          <w:rFonts w:ascii="Times New Roman" w:hAnsi="Times New Roman" w:cs="Times New Roman"/>
          <w:sz w:val="24"/>
          <w:szCs w:val="24"/>
        </w:rPr>
        <w:t>воспитательно</w:t>
      </w:r>
      <w:proofErr w:type="spellEnd"/>
      <w:r w:rsidRPr="004B7EEB">
        <w:rPr>
          <w:rFonts w:ascii="Times New Roman" w:hAnsi="Times New Roman" w:cs="Times New Roman"/>
          <w:sz w:val="24"/>
          <w:szCs w:val="24"/>
        </w:rPr>
        <w:t>-образовательной деятельности и направленную на реализацию образовательных программ;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совершенствовать организацию труда, </w:t>
      </w:r>
      <w:proofErr w:type="spellStart"/>
      <w:r w:rsidRPr="004B7EEB">
        <w:rPr>
          <w:rFonts w:ascii="Times New Roman" w:hAnsi="Times New Roman" w:cs="Times New Roman"/>
          <w:sz w:val="24"/>
          <w:szCs w:val="24"/>
        </w:rPr>
        <w:t>воспитательно</w:t>
      </w:r>
      <w:proofErr w:type="spellEnd"/>
      <w:r w:rsidRPr="004B7EEB">
        <w:rPr>
          <w:rFonts w:ascii="Times New Roman" w:hAnsi="Times New Roman" w:cs="Times New Roman"/>
          <w:sz w:val="24"/>
          <w:szCs w:val="24"/>
        </w:rPr>
        <w:t>-образовательную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осуществлять контроль над качеством </w:t>
      </w:r>
      <w:proofErr w:type="spellStart"/>
      <w:r w:rsidRPr="004B7EEB">
        <w:rPr>
          <w:rFonts w:ascii="Times New Roman" w:hAnsi="Times New Roman" w:cs="Times New Roman"/>
          <w:sz w:val="24"/>
          <w:szCs w:val="24"/>
        </w:rPr>
        <w:t>воспитательно</w:t>
      </w:r>
      <w:proofErr w:type="spellEnd"/>
      <w:r w:rsidRPr="004B7EEB">
        <w:rPr>
          <w:rFonts w:ascii="Times New Roman" w:hAnsi="Times New Roman" w:cs="Times New Roman"/>
          <w:sz w:val="24"/>
          <w:szCs w:val="24"/>
        </w:rPr>
        <w:t>-образовательной деятельности в школе, выполнением образовательных программ;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своевременно поддерживать и поощрять лучших работников образовательной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обеспечивать условия для систематического повышения квалификации работников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4.2. Администрация имеет право:</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представлять директору информацию о нарушениях трудовой дисциплины работниками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получать информацию и документы, необходимые для выполнения своих должностных обязанностей;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подписывать и визировать документы в пределах своей компетенции;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повышать свою профессиональную квалификацию;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иные права, предусмотренные трудовым законодательством Российской Федерации и должностными инструкциями.</w:t>
      </w:r>
    </w:p>
    <w:p w:rsidR="004B7EEB" w:rsidRPr="004B7EEB" w:rsidRDefault="004B7EEB" w:rsidP="004B7EEB">
      <w:pPr>
        <w:tabs>
          <w:tab w:val="left" w:pos="993"/>
        </w:tabs>
        <w:spacing w:before="240" w:after="0"/>
        <w:ind w:firstLine="709"/>
        <w:jc w:val="both"/>
        <w:rPr>
          <w:rFonts w:ascii="Times New Roman" w:hAnsi="Times New Roman" w:cs="Times New Roman"/>
          <w:b/>
          <w:sz w:val="24"/>
          <w:szCs w:val="24"/>
        </w:rPr>
      </w:pPr>
      <w:r w:rsidRPr="004B7EEB">
        <w:rPr>
          <w:rFonts w:ascii="Times New Roman" w:hAnsi="Times New Roman" w:cs="Times New Roman"/>
          <w:b/>
          <w:sz w:val="24"/>
          <w:szCs w:val="24"/>
        </w:rPr>
        <w:t>5. Основные обязанности, права и ответственность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5.1. Работники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обязаны: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добросовестно исполнять свои трудовые обязанности, возложенные на него трудовым договором;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соблюдать Устав, настоящие Правила, свои должностные инструкции;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соблюдать трудовую дисциплину;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выполнять установленные нормы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соблюдать требования по охране труда и обеспечению безопасности труда, пожарной безопасности;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(в том числе имущества обучающихся и их родителей, если организация несет ответственность за сохранность этого имущества) и других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добросовестно работать, соблюдать дисциплину труда, своевременно и точно исполнять распоряжения администрации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использовать все рабочее время для полезного труда, не отвлекать других сотрудников от выполнения их трудовых обязанностей;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незамедлительно сообщать администрации образовательной организации обо всех случаях травматизма;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проходить в установленные сроки периодические медицинские осмотры, соблюдать санитарные правила, гигиену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соблюдать чистоту в закреплённых помещениях, экономно расходовать материалы, тепло, электроэнергию, воду;</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проявлять заботу об обучающихся школы, быть внимательными, учитывать индивидуальные особенности детей, их положение в семьях;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систематически повышать свою квалификацию.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5.2. Педагогические работники школы обязаны: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строго соблюдать трудовую дисциплину (выполнять п. 5.1);</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контролировать соблюдение обучающимися правил безопасности жизнедеятельности;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соблюдать правовые, нравственные и этические нормы, следовать требованиям профессиональной этики;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уважать честь и достоинство обучающихся школы и других участников образовательных отношений;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применять педагогически обоснованные и обеспечивающие высокое качество образования формы, методы обучения и воспитания;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и на прогулочных участках;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сотрудничать с семьёй ребёнка по вопросам воспитания и обучения;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проводить и участвовать в родительских собраниях, осуществлять консультации, посещать заседания Родительского комитета;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посещать детей на дому, уважать родителей (законных представителей) обучающихся, видеть в них партнеров;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воспитывать у детей бережное отношение к имуществу образовательной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заранее тщательно готовиться к занятиям;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четко планировать свою образовательно-воспитательную деятельность, держать администрацию школы в курсе своих планов;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проводить диагностики, осуществлять мониторинг, соблюдать правила и режим ведения документации;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защищать и представлять права детей перед администрацией, советом и другими инстанциями;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своевременно заполнять и аккуратно вести установленную документацию;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систематически повышать свой профессиональный уровень;</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проходить аттестацию на соответствие занимаемой должности в порядке, установленном законодательством об образовании;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проходить в установленном законодательством Российской Федерации порядке обучение и проверку знаний и навыков в области охраны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5.3. Работники школы имеют право на: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предоставление ему работы, обусловленной трудовым договором;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рабочее место, соответствующее государственным нормативным требованиям охраны труда и условиям, предусмотренным коллективным договором;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формах;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защиту своих трудовых прав, свобод и законных интересов всеми не запрещенными законом способами;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обязательное социальное страхование в случаях, предусмотренных федеральными законами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повышение разряда и категории по результатам своего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моральное и материальное поощрение по результатам труда;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совмещение профессии (должностей);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5.4. Педагогические работники имеют дополнительно право на: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самостоятельное определение форм, средств и методов своей педагогической деятельности в рамках воспитательной концепции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свободное выражение своего мнения, свободу от вмешательства в профессиональную деятельность;</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обращение в комиссию по урегулированию споров между участниками образовательных отношений;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творческую иниц</w:t>
      </w:r>
      <w:r>
        <w:rPr>
          <w:rFonts w:ascii="Times New Roman" w:hAnsi="Times New Roman" w:cs="Times New Roman"/>
          <w:sz w:val="24"/>
          <w:szCs w:val="24"/>
        </w:rPr>
        <w:t xml:space="preserve">иативу, разработку и </w:t>
      </w:r>
      <w:proofErr w:type="gramStart"/>
      <w:r>
        <w:rPr>
          <w:rFonts w:ascii="Times New Roman" w:hAnsi="Times New Roman" w:cs="Times New Roman"/>
          <w:sz w:val="24"/>
          <w:szCs w:val="24"/>
        </w:rPr>
        <w:t xml:space="preserve">применение </w:t>
      </w:r>
      <w:r w:rsidRPr="004B7EEB">
        <w:rPr>
          <w:rFonts w:ascii="Times New Roman" w:hAnsi="Times New Roman" w:cs="Times New Roman"/>
          <w:sz w:val="24"/>
          <w:szCs w:val="24"/>
        </w:rPr>
        <w:t>авто</w:t>
      </w:r>
      <w:r>
        <w:rPr>
          <w:rFonts w:ascii="Times New Roman" w:hAnsi="Times New Roman" w:cs="Times New Roman"/>
          <w:sz w:val="24"/>
          <w:szCs w:val="24"/>
        </w:rPr>
        <w:t xml:space="preserve">рских программ и </w:t>
      </w:r>
      <w:r w:rsidRPr="004B7EEB">
        <w:rPr>
          <w:rFonts w:ascii="Times New Roman" w:hAnsi="Times New Roman" w:cs="Times New Roman"/>
          <w:sz w:val="24"/>
          <w:szCs w:val="24"/>
        </w:rPr>
        <w:t>методов обучения</w:t>
      </w:r>
      <w:proofErr w:type="gramEnd"/>
      <w:r w:rsidRPr="004B7EEB">
        <w:rPr>
          <w:rFonts w:ascii="Times New Roman" w:hAnsi="Times New Roman" w:cs="Times New Roman"/>
          <w:sz w:val="24"/>
          <w:szCs w:val="24"/>
        </w:rPr>
        <w:t xml:space="preserve"> и воспитания в пределах реализуемой образовательной программы;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участие в обсуждении вопросов, относящихся к деятельности школы, в том числе через органы управления и общественные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защиту профессиональной чести и достоинства, на справедливое и объективное расследование нарушения норм профессиональной этики;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право на сокращенную продолжительность рабочего времени;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право на дополнительное профессиональное образование по профилю педагогической деятельности не реже чем один раз в три года;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ежегодный основной удлиненный оплачиваемый отпуск;</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длительный отпуск сроком до одного года не реже чем через каждые десять лет непрерывной педагогической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досрочное назначение страховой пенсии по старости в порядке, установленном законодательством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5.5. Ответственность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на её территории, во время прогулок, экскурсий и т.п., разглашение персональных данных участников </w:t>
      </w:r>
      <w:proofErr w:type="spellStart"/>
      <w:r w:rsidRPr="004B7EEB">
        <w:rPr>
          <w:rFonts w:ascii="Times New Roman" w:hAnsi="Times New Roman" w:cs="Times New Roman"/>
          <w:sz w:val="24"/>
          <w:szCs w:val="24"/>
        </w:rPr>
        <w:t>воспитательно</w:t>
      </w:r>
      <w:proofErr w:type="spellEnd"/>
      <w:r w:rsidRPr="004B7EEB">
        <w:rPr>
          <w:rFonts w:ascii="Times New Roman" w:hAnsi="Times New Roman" w:cs="Times New Roman"/>
          <w:sz w:val="24"/>
          <w:szCs w:val="24"/>
        </w:rPr>
        <w:t>-образовательной деятельности, неоказание первой помощи пострадавшему при несчастном случае;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5.6. Педагогическим и другим работникам запрещается: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изменять по своему усмотрению расписание занятий и график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разглашать персональные данные участников </w:t>
      </w:r>
      <w:proofErr w:type="spellStart"/>
      <w:r w:rsidRPr="004B7EEB">
        <w:rPr>
          <w:rFonts w:ascii="Times New Roman" w:hAnsi="Times New Roman" w:cs="Times New Roman"/>
          <w:sz w:val="24"/>
          <w:szCs w:val="24"/>
        </w:rPr>
        <w:t>воспитательно</w:t>
      </w:r>
      <w:proofErr w:type="spellEnd"/>
      <w:r w:rsidRPr="004B7EEB">
        <w:rPr>
          <w:rFonts w:ascii="Times New Roman" w:hAnsi="Times New Roman" w:cs="Times New Roman"/>
          <w:sz w:val="24"/>
          <w:szCs w:val="24"/>
        </w:rPr>
        <w:t xml:space="preserve">-образовательной деятельности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применять к обучающимся меры физического и психического насилия;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оказывать платные образовательные услуги обучающимся в школе, если это приводит к конфликту интересов педагогического работника;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5.7. В помещениях и на территории школы запрещается: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отвлекать работников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от их непосредственной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присутствие посторонних лиц в кабинетах и других местах школы, без разрешения директора или его заместителей;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разбирать конфликтные ситуации в присутствии детей, родителей (законных представителей) обучающихся;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говорить о недостатках и неудачах обучающегося при других родителях (законных представителях) и детях;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громко разговаривать и шуметь в коридорах, особенно во время проведения непосредственно образовательной деятельности;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находиться в верхней одежде и в головных уборах в помещениях школы;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пользоваться громкой связью мобильных телефонов;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 xml:space="preserve">курить в помещениях и на территории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B7EEB" w:rsidRPr="004B7EEB" w:rsidRDefault="004B7EEB" w:rsidP="004B7EEB">
      <w:pPr>
        <w:tabs>
          <w:tab w:val="left" w:pos="993"/>
        </w:tabs>
        <w:spacing w:before="240" w:after="0"/>
        <w:ind w:firstLine="709"/>
        <w:jc w:val="both"/>
        <w:rPr>
          <w:rFonts w:ascii="Times New Roman" w:hAnsi="Times New Roman" w:cs="Times New Roman"/>
          <w:b/>
          <w:sz w:val="24"/>
          <w:szCs w:val="24"/>
        </w:rPr>
      </w:pPr>
      <w:r w:rsidRPr="004B7EEB">
        <w:rPr>
          <w:rFonts w:ascii="Times New Roman" w:hAnsi="Times New Roman" w:cs="Times New Roman"/>
          <w:b/>
          <w:sz w:val="24"/>
          <w:szCs w:val="24"/>
        </w:rPr>
        <w:t>6. Режим работы и время отдыха</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 Образовательная организация работает в режиме 5-ти дневной рабочей недели (выходные - суббота, воскресенье).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6.2. Продолжительность рабочего дня: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для педагогов, определяется из расчета 36 часов в неделю;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для инструктора по физической культуре - 30 часов в неделю;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для педагога-психолога - 36 часов в неделю;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для учителя-логопеда, учителя-дефектолога - 20 часов в неделю;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для педагога-организатора - 24 часа в неделю;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для педагога дополнительного образования – 18 часов в неделю.</w:t>
      </w:r>
    </w:p>
    <w:p w:rsid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6.3. Продолжительность рабочего дня руководящего, административно-хозяйственного, </w:t>
      </w:r>
      <w:r>
        <w:rPr>
          <w:rFonts w:ascii="Times New Roman" w:hAnsi="Times New Roman" w:cs="Times New Roman"/>
          <w:sz w:val="24"/>
          <w:szCs w:val="24"/>
        </w:rPr>
        <w:t>обслуживающего и учебно</w:t>
      </w:r>
      <w:r w:rsidRPr="004B7EEB">
        <w:rPr>
          <w:rFonts w:ascii="Times New Roman" w:hAnsi="Times New Roman" w:cs="Times New Roman"/>
          <w:sz w:val="24"/>
          <w:szCs w:val="24"/>
        </w:rPr>
        <w:t xml:space="preserve">-вспомогательного персонала определяется из расчета 40-часов рабочей недели.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6.4. Для работников, занимающих следующие должности, устанавливается ненормированный рабочий день: директор, заместители директора, завхоз.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6.5. Режим рабочего времени для работников кухни устанавливается: с </w:t>
      </w:r>
      <w:r w:rsidR="00E04DFC">
        <w:rPr>
          <w:rFonts w:ascii="Times New Roman" w:hAnsi="Times New Roman" w:cs="Times New Roman"/>
          <w:sz w:val="24"/>
          <w:szCs w:val="24"/>
        </w:rPr>
        <w:t>7.00</w:t>
      </w:r>
      <w:r w:rsidRPr="004B7EEB">
        <w:rPr>
          <w:rFonts w:ascii="Times New Roman" w:hAnsi="Times New Roman" w:cs="Times New Roman"/>
          <w:sz w:val="24"/>
          <w:szCs w:val="24"/>
        </w:rPr>
        <w:t xml:space="preserve"> до </w:t>
      </w:r>
      <w:r w:rsidR="00E04DFC">
        <w:rPr>
          <w:rFonts w:ascii="Times New Roman" w:hAnsi="Times New Roman" w:cs="Times New Roman"/>
          <w:sz w:val="24"/>
          <w:szCs w:val="24"/>
        </w:rPr>
        <w:t>14.42 (с перерывом в 30 минут)</w:t>
      </w:r>
      <w:r w:rsidRPr="004B7EEB">
        <w:rPr>
          <w:rFonts w:ascii="Times New Roman" w:hAnsi="Times New Roman" w:cs="Times New Roman"/>
          <w:sz w:val="24"/>
          <w:szCs w:val="24"/>
        </w:rPr>
        <w:t xml:space="preserve">.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6.6. Для сторожей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устанавливается режим рабочего времени согласно графику сменности.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6.10. Администрация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строго ведет учет соблюдения рабочего времени всеми сотрудниками школы.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6.12. Общее собрание трудового коллектива, заседание Педагогического совета, совещания при директоре не должны продолжаться более двух часов.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по согласованию с профсоюзным комитетом.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женщинам - перед отпуском по беременности и родам или непосредственно после него;</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работникам в возрасте до восемнадцати лет;</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работникам, усыновившим ребенка (детей) в возрасте до трех месяцев;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других случаях, предусмотренных федеральными законами.</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временной нетрудоспособности работника;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 xml:space="preserve">в других случаях, предусмотренных трудовым законодательством, локальными нормативными актами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принимаемым с учетом мнения выборного органа первичной профсоюзной организации.</w:t>
      </w:r>
    </w:p>
    <w:p w:rsidR="004B7EEB" w:rsidRPr="00E04DFC" w:rsidRDefault="004B7EEB" w:rsidP="00E04DFC">
      <w:pPr>
        <w:tabs>
          <w:tab w:val="left" w:pos="993"/>
        </w:tabs>
        <w:spacing w:before="240" w:after="0"/>
        <w:ind w:firstLine="709"/>
        <w:jc w:val="both"/>
        <w:rPr>
          <w:rFonts w:ascii="Times New Roman" w:hAnsi="Times New Roman" w:cs="Times New Roman"/>
          <w:b/>
          <w:sz w:val="24"/>
          <w:szCs w:val="24"/>
        </w:rPr>
      </w:pPr>
      <w:r w:rsidRPr="00E04DFC">
        <w:rPr>
          <w:rFonts w:ascii="Times New Roman" w:hAnsi="Times New Roman" w:cs="Times New Roman"/>
          <w:b/>
          <w:sz w:val="24"/>
          <w:szCs w:val="24"/>
        </w:rPr>
        <w:t>7. Оплата труда</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7.1. Оплата труда работников школы осуществляется в соответствии с «Положением об оплате труда», разработанным и утвержденным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в соответствии со штатным расписанием и сметой расходов.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7.7. Оплата труда в школе производится два раза в месяц: аванс и зарплата в сроки, (</w:t>
      </w:r>
      <w:r w:rsidR="00E04DFC">
        <w:rPr>
          <w:rFonts w:ascii="Times New Roman" w:hAnsi="Times New Roman" w:cs="Times New Roman"/>
          <w:sz w:val="24"/>
          <w:szCs w:val="24"/>
        </w:rPr>
        <w:t>25</w:t>
      </w:r>
      <w:r w:rsidRPr="004B7EEB">
        <w:rPr>
          <w:rFonts w:ascii="Times New Roman" w:hAnsi="Times New Roman" w:cs="Times New Roman"/>
          <w:sz w:val="24"/>
          <w:szCs w:val="24"/>
        </w:rPr>
        <w:t xml:space="preserve">-го и </w:t>
      </w:r>
      <w:r w:rsidR="00E04DFC">
        <w:rPr>
          <w:rFonts w:ascii="Times New Roman" w:hAnsi="Times New Roman" w:cs="Times New Roman"/>
          <w:sz w:val="24"/>
          <w:szCs w:val="24"/>
        </w:rPr>
        <w:t>10</w:t>
      </w:r>
      <w:r w:rsidRPr="004B7EEB">
        <w:rPr>
          <w:rFonts w:ascii="Times New Roman" w:hAnsi="Times New Roman" w:cs="Times New Roman"/>
          <w:sz w:val="24"/>
          <w:szCs w:val="24"/>
        </w:rPr>
        <w:t xml:space="preserve">-го числа каждого месяца).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7.11. В школе устанавливаются стимулирующие выплаты, премирование в соответствии с «Положением о порядке распределения стимулирующих выплат».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B7EEB" w:rsidRPr="00E04DFC" w:rsidRDefault="004B7EEB" w:rsidP="00E04DFC">
      <w:pPr>
        <w:keepNext/>
        <w:tabs>
          <w:tab w:val="left" w:pos="993"/>
        </w:tabs>
        <w:spacing w:before="240" w:after="0"/>
        <w:ind w:firstLine="709"/>
        <w:jc w:val="both"/>
        <w:rPr>
          <w:rFonts w:ascii="Times New Roman" w:hAnsi="Times New Roman" w:cs="Times New Roman"/>
          <w:b/>
          <w:sz w:val="24"/>
          <w:szCs w:val="24"/>
        </w:rPr>
      </w:pPr>
      <w:r w:rsidRPr="00E04DFC">
        <w:rPr>
          <w:rFonts w:ascii="Times New Roman" w:hAnsi="Times New Roman" w:cs="Times New Roman"/>
          <w:b/>
          <w:sz w:val="24"/>
          <w:szCs w:val="24"/>
        </w:rPr>
        <w:t>8. Поощрения за труд</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объявление благодарности;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премирование;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награждение ценным подарком;</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награждение Почетной грамотой;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другие виды поощрений.</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8.2. В отношении работника школы могут применяться одновременно несколько видов поощрения.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по согласованию с профсоюзным комитетом.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8.4. Поощрения оформляются приказом директора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и доводятся до сведения коллектива. Сведения о поощрениях заносятся в трудовую книжку работника.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8.6. Работники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могут представляться к награждению государственными наградами Российской Федерации.</w:t>
      </w:r>
    </w:p>
    <w:p w:rsidR="004B7EEB" w:rsidRPr="00E04DFC" w:rsidRDefault="004B7EEB" w:rsidP="00E04DFC">
      <w:pPr>
        <w:tabs>
          <w:tab w:val="left" w:pos="993"/>
        </w:tabs>
        <w:spacing w:before="240" w:after="0"/>
        <w:ind w:firstLine="709"/>
        <w:jc w:val="both"/>
        <w:rPr>
          <w:rFonts w:ascii="Times New Roman" w:hAnsi="Times New Roman" w:cs="Times New Roman"/>
          <w:b/>
          <w:sz w:val="24"/>
          <w:szCs w:val="24"/>
        </w:rPr>
      </w:pPr>
      <w:r w:rsidRPr="00E04DFC">
        <w:rPr>
          <w:rFonts w:ascii="Times New Roman" w:hAnsi="Times New Roman" w:cs="Times New Roman"/>
          <w:b/>
          <w:sz w:val="24"/>
          <w:szCs w:val="24"/>
        </w:rPr>
        <w:t>9. Дисциплинарные взыскания</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замечание;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выговор;</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увольнение по соответствующим основаниям.</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9.4. Увольнение в качестве дисциплинарного взыскания может быть применено в соответствии со ст. 192 ТК РФ в случаях: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неоднократного неисполнения работником школы без уважительных причин трудовых обязанностей, если он имеет дисциплинарное взыскание;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однократного грубого нарушения работником трудовых обязанностей;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непринятия работником мер по предотвращению или урегулированию конфликта интересов, стороной которого он является;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представления работником директору школы подложных документов при заключении трудового договора;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 других случаях, установленных ТК РФ и иными федеральными законами.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9.5. Дополнительными основаниями для увольнения педагогического работника школы являются: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повторное в течение одного года грубое нарушение Устава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rsidRPr="004B7EEB">
        <w:rPr>
          <w:rFonts w:ascii="Times New Roman" w:hAnsi="Times New Roman" w:cs="Times New Roman"/>
          <w:sz w:val="24"/>
          <w:szCs w:val="24"/>
        </w:rPr>
        <w:t>интересов</w:t>
      </w:r>
      <w:proofErr w:type="gramEnd"/>
      <w:r w:rsidRPr="004B7EEB">
        <w:rPr>
          <w:rFonts w:ascii="Times New Roman" w:hAnsi="Times New Roman" w:cs="Times New Roman"/>
          <w:sz w:val="24"/>
          <w:szCs w:val="24"/>
        </w:rPr>
        <w:t xml:space="preserve"> обучающихся).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(ч.3 ст.193 ТК РФ).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9.11. За каждый дисциплинарный проступок может быть применено только одно дисциплинарное взыскание (ч.5 ст.193 ТК РФ).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9.12. Дисциплинарные взыскания применяются приказом, в котором отражается: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конкретное указание дисциплинарного проступка;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время совершения и время обнаружения дисциплинарного проступка;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вид применяемого взыскания;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документы, подтверждающие совершение дисциплинарного проступка;</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документы, содержащие объяснения работника.</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В приказе о применении дисциплинарного взыскания также можно привести краткое изложение объяснений работника.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 xml:space="preserve">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9.16. Работникам, имеющим взыскание, меры поощрения не принимаются в течение действия взыскания.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9.17. Взыскание к директору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применяются органом образования, который имеет право его назначить и уволить.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B7EEB" w:rsidRPr="00E04DFC" w:rsidRDefault="004B7EEB" w:rsidP="00E04DFC">
      <w:pPr>
        <w:tabs>
          <w:tab w:val="left" w:pos="993"/>
        </w:tabs>
        <w:spacing w:before="240" w:after="0"/>
        <w:ind w:firstLine="709"/>
        <w:jc w:val="both"/>
        <w:rPr>
          <w:rFonts w:ascii="Times New Roman" w:hAnsi="Times New Roman" w:cs="Times New Roman"/>
          <w:b/>
          <w:sz w:val="24"/>
          <w:szCs w:val="24"/>
        </w:rPr>
      </w:pPr>
      <w:r w:rsidRPr="00E04DFC">
        <w:rPr>
          <w:rFonts w:ascii="Times New Roman" w:hAnsi="Times New Roman" w:cs="Times New Roman"/>
          <w:b/>
          <w:sz w:val="24"/>
          <w:szCs w:val="24"/>
        </w:rPr>
        <w:t>10. Медицинские осмотры. Личная гигиена</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10.2. Директор школы обеспечивает:</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наличие в образовательной организации Санитарных правил и норм и доведение их содержания до работников;</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выполнение требований Санитарных правил и норм всеми работниками школы;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необходимые условия для соблюдения Санитарных правил и норм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прием на работу лиц, имеющих допуск по состоянию здоровья, прошедших профессиональную гигиеническую подготовку и аттестацию;</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наличие личных медицинских книжек на каждого работника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своевременное прохождение периодических медицинских обследований всеми работниками;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lastRenderedPageBreak/>
        <w:t>•</w:t>
      </w:r>
      <w:r w:rsidRPr="004B7EEB">
        <w:rPr>
          <w:rFonts w:ascii="Times New Roman" w:hAnsi="Times New Roman" w:cs="Times New Roman"/>
          <w:sz w:val="24"/>
          <w:szCs w:val="24"/>
        </w:rPr>
        <w:tab/>
        <w:t>организацию гигиенической подготовки и переподготовки по программе гигиенического обучения;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проведение при необходимости мероприятий по дезинфекции, дезинсекции и дератизации;</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наличие аптечек для оказания первой помощи и их своевременное пополнение;</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организацию санитарно-гигиенической работы с персоналом путем проведения семинаров, бесед, лекций.</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10.3. Медицинский персонал осуществляет повседневный контроль над соблюдением требований санитарных норм в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E04DFC" w:rsidRDefault="004B7EEB" w:rsidP="00E04DFC">
      <w:pPr>
        <w:keepNext/>
        <w:tabs>
          <w:tab w:val="left" w:pos="993"/>
        </w:tabs>
        <w:spacing w:before="240" w:after="0"/>
        <w:ind w:firstLine="709"/>
        <w:jc w:val="both"/>
        <w:rPr>
          <w:rFonts w:ascii="Times New Roman" w:hAnsi="Times New Roman" w:cs="Times New Roman"/>
          <w:b/>
          <w:sz w:val="24"/>
          <w:szCs w:val="24"/>
        </w:rPr>
      </w:pPr>
      <w:r w:rsidRPr="00E04DFC">
        <w:rPr>
          <w:rFonts w:ascii="Times New Roman" w:hAnsi="Times New Roman" w:cs="Times New Roman"/>
          <w:b/>
          <w:sz w:val="24"/>
          <w:szCs w:val="24"/>
        </w:rPr>
        <w:t>11. Заключительные положения</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11.2. При осуществлении в школе функций по контролю за образовательной деятельностью и в других случаях не допускается: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присутствие на занятиях посторонних лиц без разрешения директора школы;</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 xml:space="preserve">входить в класс после начала занятия, за исключением директора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w:t>
      </w:r>
      <w:r w:rsidRPr="004B7EEB">
        <w:rPr>
          <w:rFonts w:ascii="Times New Roman" w:hAnsi="Times New Roman" w:cs="Times New Roman"/>
          <w:sz w:val="24"/>
          <w:szCs w:val="24"/>
        </w:rPr>
        <w:tab/>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11.3. Все работники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обязаны проявлять взаимную вежливость, уважение, терпимость, соблюдать трудовую дисциплину и профессиональную этику.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xml:space="preserve">.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E04DFC"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r w:rsidRPr="004B7EEB">
        <w:rPr>
          <w:rFonts w:ascii="Times New Roman" w:hAnsi="Times New Roman" w:cs="Times New Roman"/>
          <w:sz w:val="24"/>
          <w:szCs w:val="24"/>
        </w:rPr>
        <w:t xml:space="preserve">11.8. С вновь принятыми Правилами внутреннего трудового распорядка, внесенными в них изменениями и дополнениями, директор </w:t>
      </w:r>
      <w:r w:rsidR="00E04DFC">
        <w:rPr>
          <w:rFonts w:ascii="Times New Roman" w:hAnsi="Times New Roman" w:cs="Times New Roman"/>
          <w:sz w:val="24"/>
          <w:szCs w:val="24"/>
        </w:rPr>
        <w:t>МКОУ «Разветьевская средняя общеобразовательная школа»</w:t>
      </w:r>
      <w:r w:rsidRPr="004B7EEB">
        <w:rPr>
          <w:rFonts w:ascii="Times New Roman" w:hAnsi="Times New Roman" w:cs="Times New Roman"/>
          <w:sz w:val="24"/>
          <w:szCs w:val="24"/>
        </w:rPr>
        <w:t>, знакомит работников под роспись с указанием даты ознакомления.</w:t>
      </w:r>
    </w:p>
    <w:p w:rsidR="004B7EEB" w:rsidRPr="004B7EEB" w:rsidRDefault="004B7EEB" w:rsidP="004B7EEB">
      <w:pPr>
        <w:tabs>
          <w:tab w:val="left" w:pos="993"/>
        </w:tabs>
        <w:spacing w:after="0"/>
        <w:ind w:firstLine="709"/>
        <w:jc w:val="both"/>
        <w:rPr>
          <w:rFonts w:ascii="Times New Roman" w:hAnsi="Times New Roman" w:cs="Times New Roman"/>
          <w:sz w:val="24"/>
          <w:szCs w:val="24"/>
        </w:rPr>
      </w:pPr>
    </w:p>
    <w:sectPr w:rsidR="004B7EEB" w:rsidRPr="004B7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50BB"/>
    <w:multiLevelType w:val="multilevel"/>
    <w:tmpl w:val="9F0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954D6"/>
    <w:multiLevelType w:val="multilevel"/>
    <w:tmpl w:val="A0F0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A3745"/>
    <w:multiLevelType w:val="multilevel"/>
    <w:tmpl w:val="0BE4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97EB8"/>
    <w:multiLevelType w:val="multilevel"/>
    <w:tmpl w:val="60C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3586"/>
    <w:multiLevelType w:val="multilevel"/>
    <w:tmpl w:val="201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C0E43"/>
    <w:multiLevelType w:val="multilevel"/>
    <w:tmpl w:val="AF08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1215A"/>
    <w:multiLevelType w:val="multilevel"/>
    <w:tmpl w:val="5CA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33527"/>
    <w:multiLevelType w:val="multilevel"/>
    <w:tmpl w:val="C912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B0F58"/>
    <w:multiLevelType w:val="multilevel"/>
    <w:tmpl w:val="AC38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E6B32"/>
    <w:multiLevelType w:val="multilevel"/>
    <w:tmpl w:val="447C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E02E9"/>
    <w:multiLevelType w:val="multilevel"/>
    <w:tmpl w:val="85C6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96617"/>
    <w:multiLevelType w:val="multilevel"/>
    <w:tmpl w:val="9BCE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C15AB8"/>
    <w:multiLevelType w:val="multilevel"/>
    <w:tmpl w:val="FC6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86CB3"/>
    <w:multiLevelType w:val="multilevel"/>
    <w:tmpl w:val="DB9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8775A"/>
    <w:multiLevelType w:val="multilevel"/>
    <w:tmpl w:val="2168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F162A"/>
    <w:multiLevelType w:val="multilevel"/>
    <w:tmpl w:val="D72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62597"/>
    <w:multiLevelType w:val="multilevel"/>
    <w:tmpl w:val="997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61DDA"/>
    <w:multiLevelType w:val="multilevel"/>
    <w:tmpl w:val="C3C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51419"/>
    <w:multiLevelType w:val="multilevel"/>
    <w:tmpl w:val="87E6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26002"/>
    <w:multiLevelType w:val="multilevel"/>
    <w:tmpl w:val="D93C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F0808"/>
    <w:multiLevelType w:val="multilevel"/>
    <w:tmpl w:val="9A7E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1406B"/>
    <w:multiLevelType w:val="multilevel"/>
    <w:tmpl w:val="1C7E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212A1"/>
    <w:multiLevelType w:val="multilevel"/>
    <w:tmpl w:val="AF4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57D73"/>
    <w:multiLevelType w:val="multilevel"/>
    <w:tmpl w:val="E4EA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82705"/>
    <w:multiLevelType w:val="multilevel"/>
    <w:tmpl w:val="3F3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66492"/>
    <w:multiLevelType w:val="multilevel"/>
    <w:tmpl w:val="E896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05053"/>
    <w:multiLevelType w:val="multilevel"/>
    <w:tmpl w:val="77CC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47C19"/>
    <w:multiLevelType w:val="multilevel"/>
    <w:tmpl w:val="40E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0058C"/>
    <w:multiLevelType w:val="multilevel"/>
    <w:tmpl w:val="02D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0621C"/>
    <w:multiLevelType w:val="multilevel"/>
    <w:tmpl w:val="3638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384B7E"/>
    <w:multiLevelType w:val="multilevel"/>
    <w:tmpl w:val="B522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30"/>
  </w:num>
  <w:num w:numId="4">
    <w:abstractNumId w:val="16"/>
  </w:num>
  <w:num w:numId="5">
    <w:abstractNumId w:val="13"/>
  </w:num>
  <w:num w:numId="6">
    <w:abstractNumId w:val="26"/>
  </w:num>
  <w:num w:numId="7">
    <w:abstractNumId w:val="1"/>
  </w:num>
  <w:num w:numId="8">
    <w:abstractNumId w:val="28"/>
  </w:num>
  <w:num w:numId="9">
    <w:abstractNumId w:val="3"/>
  </w:num>
  <w:num w:numId="10">
    <w:abstractNumId w:val="17"/>
  </w:num>
  <w:num w:numId="11">
    <w:abstractNumId w:val="7"/>
  </w:num>
  <w:num w:numId="12">
    <w:abstractNumId w:val="20"/>
  </w:num>
  <w:num w:numId="13">
    <w:abstractNumId w:val="0"/>
  </w:num>
  <w:num w:numId="14">
    <w:abstractNumId w:val="4"/>
  </w:num>
  <w:num w:numId="15">
    <w:abstractNumId w:val="24"/>
  </w:num>
  <w:num w:numId="16">
    <w:abstractNumId w:val="21"/>
  </w:num>
  <w:num w:numId="17">
    <w:abstractNumId w:val="10"/>
  </w:num>
  <w:num w:numId="18">
    <w:abstractNumId w:val="19"/>
  </w:num>
  <w:num w:numId="19">
    <w:abstractNumId w:val="23"/>
  </w:num>
  <w:num w:numId="20">
    <w:abstractNumId w:val="5"/>
  </w:num>
  <w:num w:numId="21">
    <w:abstractNumId w:val="9"/>
  </w:num>
  <w:num w:numId="22">
    <w:abstractNumId w:val="22"/>
  </w:num>
  <w:num w:numId="23">
    <w:abstractNumId w:val="18"/>
  </w:num>
  <w:num w:numId="24">
    <w:abstractNumId w:val="15"/>
  </w:num>
  <w:num w:numId="25">
    <w:abstractNumId w:val="29"/>
  </w:num>
  <w:num w:numId="26">
    <w:abstractNumId w:val="2"/>
  </w:num>
  <w:num w:numId="27">
    <w:abstractNumId w:val="14"/>
  </w:num>
  <w:num w:numId="28">
    <w:abstractNumId w:val="27"/>
  </w:num>
  <w:num w:numId="29">
    <w:abstractNumId w:val="25"/>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D7"/>
    <w:rsid w:val="002D25D7"/>
    <w:rsid w:val="004B7EEB"/>
    <w:rsid w:val="005C3901"/>
    <w:rsid w:val="00C27245"/>
    <w:rsid w:val="00CB659F"/>
    <w:rsid w:val="00E04DFC"/>
    <w:rsid w:val="00E112D7"/>
    <w:rsid w:val="00EE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BFA8"/>
  <w15:docId w15:val="{DE1A9ADB-823B-4855-8409-B7B9CB81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27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72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272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2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72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2724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7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7245"/>
    <w:rPr>
      <w:b/>
      <w:bCs/>
    </w:rPr>
  </w:style>
  <w:style w:type="character" w:styleId="a5">
    <w:name w:val="Emphasis"/>
    <w:basedOn w:val="a0"/>
    <w:uiPriority w:val="20"/>
    <w:qFormat/>
    <w:rsid w:val="00C27245"/>
    <w:rPr>
      <w:i/>
      <w:iCs/>
    </w:rPr>
  </w:style>
  <w:style w:type="paragraph" w:styleId="a6">
    <w:name w:val="Balloon Text"/>
    <w:basedOn w:val="a"/>
    <w:link w:val="a7"/>
    <w:uiPriority w:val="99"/>
    <w:semiHidden/>
    <w:unhideWhenUsed/>
    <w:rsid w:val="00E112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D7"/>
    <w:rPr>
      <w:rFonts w:ascii="Segoe UI" w:hAnsi="Segoe UI" w:cs="Segoe UI"/>
      <w:sz w:val="18"/>
      <w:szCs w:val="18"/>
    </w:rPr>
  </w:style>
  <w:style w:type="table" w:styleId="a8">
    <w:name w:val="Table Grid"/>
    <w:basedOn w:val="a1"/>
    <w:uiPriority w:val="59"/>
    <w:rsid w:val="00CB6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780">
      <w:bodyDiv w:val="1"/>
      <w:marLeft w:val="0"/>
      <w:marRight w:val="0"/>
      <w:marTop w:val="0"/>
      <w:marBottom w:val="0"/>
      <w:divBdr>
        <w:top w:val="none" w:sz="0" w:space="0" w:color="auto"/>
        <w:left w:val="none" w:sz="0" w:space="0" w:color="auto"/>
        <w:bottom w:val="none" w:sz="0" w:space="0" w:color="auto"/>
        <w:right w:val="none" w:sz="0" w:space="0" w:color="auto"/>
      </w:divBdr>
      <w:divsChild>
        <w:div w:id="363285520">
          <w:marLeft w:val="0"/>
          <w:marRight w:val="0"/>
          <w:marTop w:val="0"/>
          <w:marBottom w:val="0"/>
          <w:divBdr>
            <w:top w:val="none" w:sz="0" w:space="0" w:color="auto"/>
            <w:left w:val="none" w:sz="0" w:space="0" w:color="auto"/>
            <w:bottom w:val="none" w:sz="0" w:space="0" w:color="auto"/>
            <w:right w:val="none" w:sz="0" w:space="0" w:color="auto"/>
          </w:divBdr>
        </w:div>
        <w:div w:id="1654334166">
          <w:marLeft w:val="0"/>
          <w:marRight w:val="0"/>
          <w:marTop w:val="0"/>
          <w:marBottom w:val="0"/>
          <w:divBdr>
            <w:top w:val="none" w:sz="0" w:space="0" w:color="auto"/>
            <w:left w:val="none" w:sz="0" w:space="0" w:color="auto"/>
            <w:bottom w:val="none" w:sz="0" w:space="0" w:color="auto"/>
            <w:right w:val="none" w:sz="0" w:space="0" w:color="auto"/>
          </w:divBdr>
          <w:divsChild>
            <w:div w:id="567039345">
              <w:marLeft w:val="0"/>
              <w:marRight w:val="0"/>
              <w:marTop w:val="0"/>
              <w:marBottom w:val="0"/>
              <w:divBdr>
                <w:top w:val="none" w:sz="0" w:space="0" w:color="auto"/>
                <w:left w:val="none" w:sz="0" w:space="0" w:color="auto"/>
                <w:bottom w:val="none" w:sz="0" w:space="0" w:color="auto"/>
                <w:right w:val="none" w:sz="0" w:space="0" w:color="auto"/>
              </w:divBdr>
              <w:divsChild>
                <w:div w:id="3301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13768</Words>
  <Characters>78484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Завуч по УР</cp:lastModifiedBy>
  <cp:revision>6</cp:revision>
  <cp:lastPrinted>2022-05-19T12:28:00Z</cp:lastPrinted>
  <dcterms:created xsi:type="dcterms:W3CDTF">2021-11-27T15:34:00Z</dcterms:created>
  <dcterms:modified xsi:type="dcterms:W3CDTF">2022-05-19T12:33:00Z</dcterms:modified>
</cp:coreProperties>
</file>